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14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2017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default" r:id="rId9"/>
          <w:footerReference w:type="default" r:id="rId10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Voluntário(s):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B13D92">
        <w:rPr>
          <w:rFonts w:ascii="Arial" w:hAnsi="Arial" w:cs="Arial"/>
        </w:rPr>
        <w:t xml:space="preserve"> durante a vigência do PIC 2017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5pt;height:55.6pt" o:ole="" fillcolor="window">
          <v:imagedata r:id="rId1" o:title=""/>
        </v:shape>
        <o:OLEObject Type="Embed" ProgID="Word.Picture.8" ShapeID="_x0000_i1025" DrawAspect="Content" ObjectID="_15491080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81F6B"/>
    <w:rsid w:val="008F13A5"/>
    <w:rsid w:val="00907360"/>
    <w:rsid w:val="0097469E"/>
    <w:rsid w:val="00A75A02"/>
    <w:rsid w:val="00AC2447"/>
    <w:rsid w:val="00B13D92"/>
    <w:rsid w:val="00B264E1"/>
    <w:rsid w:val="00BA4155"/>
    <w:rsid w:val="00BC46E8"/>
    <w:rsid w:val="00C80718"/>
    <w:rsid w:val="00C8219C"/>
    <w:rsid w:val="00CA0B38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ABF0-3B04-4C56-9544-0939C7D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6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8</cp:revision>
  <cp:lastPrinted>2005-10-18T00:52:00Z</cp:lastPrinted>
  <dcterms:created xsi:type="dcterms:W3CDTF">2014-02-05T20:00:00Z</dcterms:created>
  <dcterms:modified xsi:type="dcterms:W3CDTF">2017-02-20T18:01:00Z</dcterms:modified>
</cp:coreProperties>
</file>